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D4F" w:rsidRPr="00CE7D4F" w:rsidRDefault="00CE7D4F" w:rsidP="00CE7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D4F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CE7D4F" w:rsidRDefault="00CE7D4F" w:rsidP="00CE7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D4F">
        <w:rPr>
          <w:rFonts w:ascii="Times New Roman" w:hAnsi="Times New Roman" w:cs="Times New Roman"/>
          <w:b/>
          <w:sz w:val="24"/>
          <w:szCs w:val="24"/>
        </w:rPr>
        <w:t>педагога – психолога</w:t>
      </w:r>
    </w:p>
    <w:p w:rsidR="00CE7D4F" w:rsidRPr="00CE7D4F" w:rsidRDefault="00CE7D4F" w:rsidP="00CE7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 xml:space="preserve"> Рабочая программа разработана на основе </w:t>
      </w:r>
      <w:proofErr w:type="gramStart"/>
      <w:r w:rsidRPr="00CE7D4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E7D4F"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</w:t>
      </w:r>
    </w:p>
    <w:p w:rsidR="00CE7D4F" w:rsidRPr="00CE7D4F" w:rsidRDefault="00CE7D4F" w:rsidP="009E40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программой МБДОУ «Детский сад №</w:t>
      </w:r>
      <w:r w:rsidR="009E40E7">
        <w:rPr>
          <w:rFonts w:ascii="Times New Roman" w:hAnsi="Times New Roman" w:cs="Times New Roman"/>
          <w:sz w:val="24"/>
          <w:szCs w:val="24"/>
        </w:rPr>
        <w:t>38</w:t>
      </w:r>
      <w:r w:rsidRPr="00CE7D4F">
        <w:rPr>
          <w:rFonts w:ascii="Times New Roman" w:hAnsi="Times New Roman" w:cs="Times New Roman"/>
          <w:sz w:val="24"/>
          <w:szCs w:val="24"/>
        </w:rPr>
        <w:t>»</w:t>
      </w:r>
      <w:r w:rsidR="009E40E7">
        <w:rPr>
          <w:rFonts w:ascii="Times New Roman" w:hAnsi="Times New Roman" w:cs="Times New Roman"/>
          <w:sz w:val="24"/>
          <w:szCs w:val="24"/>
        </w:rPr>
        <w:t xml:space="preserve"> Кировского </w:t>
      </w:r>
      <w:r w:rsidRPr="00CE7D4F">
        <w:rPr>
          <w:rFonts w:ascii="Times New Roman" w:hAnsi="Times New Roman" w:cs="Times New Roman"/>
          <w:sz w:val="24"/>
          <w:szCs w:val="24"/>
        </w:rPr>
        <w:t>района г</w:t>
      </w:r>
      <w:proofErr w:type="gramStart"/>
      <w:r w:rsidRPr="00CE7D4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E7D4F">
        <w:rPr>
          <w:rFonts w:ascii="Times New Roman" w:hAnsi="Times New Roman" w:cs="Times New Roman"/>
          <w:sz w:val="24"/>
          <w:szCs w:val="24"/>
        </w:rPr>
        <w:t>азани в соответствии с ФГОС ДО (ФГОС приказ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  <w:r w:rsidR="009E40E7">
        <w:rPr>
          <w:rFonts w:ascii="Times New Roman" w:hAnsi="Times New Roman" w:cs="Times New Roman"/>
          <w:sz w:val="24"/>
          <w:szCs w:val="24"/>
        </w:rPr>
        <w:t>РФ № 1155 от 17 октября 2013г.).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Рабочая программа определяет содержание и структуру деятельности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 xml:space="preserve">педагога-психолога по направлениям: </w:t>
      </w:r>
      <w:proofErr w:type="spellStart"/>
      <w:r w:rsidRPr="00CE7D4F">
        <w:rPr>
          <w:rFonts w:ascii="Times New Roman" w:hAnsi="Times New Roman" w:cs="Times New Roman"/>
          <w:sz w:val="24"/>
          <w:szCs w:val="24"/>
        </w:rPr>
        <w:t>психопрофилактика</w:t>
      </w:r>
      <w:proofErr w:type="spellEnd"/>
      <w:r w:rsidRPr="00CE7D4F">
        <w:rPr>
          <w:rFonts w:ascii="Times New Roman" w:hAnsi="Times New Roman" w:cs="Times New Roman"/>
          <w:sz w:val="24"/>
          <w:szCs w:val="24"/>
        </w:rPr>
        <w:t>, психодиагностика,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7D4F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CE7D4F">
        <w:rPr>
          <w:rFonts w:ascii="Times New Roman" w:hAnsi="Times New Roman" w:cs="Times New Roman"/>
          <w:sz w:val="24"/>
          <w:szCs w:val="24"/>
        </w:rPr>
        <w:t>, психологическое консультирование и поддержка деятельности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ДОУ в работе с детьми дошкольного возр</w:t>
      </w:r>
      <w:r w:rsidR="009E40E7">
        <w:rPr>
          <w:rFonts w:ascii="Times New Roman" w:hAnsi="Times New Roman" w:cs="Times New Roman"/>
          <w:sz w:val="24"/>
          <w:szCs w:val="24"/>
        </w:rPr>
        <w:t>аста, родителями воспитанников.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Рабочая программа включает в себя организацию психологического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сопровождения деятельности ДОУ по основным направлениям – физическому,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социально-личностному, познавательно-речевому и художественно-эстетическому,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обеспечивает единство воспитательных, развивающих и обучающих целей и зада</w:t>
      </w:r>
      <w:r w:rsidR="009E40E7">
        <w:rPr>
          <w:rFonts w:ascii="Times New Roman" w:hAnsi="Times New Roman" w:cs="Times New Roman"/>
          <w:sz w:val="24"/>
          <w:szCs w:val="24"/>
        </w:rPr>
        <w:t xml:space="preserve">ч. </w:t>
      </w:r>
      <w:r w:rsidRPr="00CE7D4F">
        <w:rPr>
          <w:rFonts w:ascii="Times New Roman" w:hAnsi="Times New Roman" w:cs="Times New Roman"/>
          <w:sz w:val="24"/>
          <w:szCs w:val="24"/>
        </w:rPr>
        <w:t>Учитывая специфику профессиональной деятельности педагога-психолога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ДОУ, – значительное место уделяется целенаправленной деятельности по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профилактике, поддержанию и коррекции нарушений развития детей.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Содержание рабочей программы реализуется с учетом возрастных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особенностей дошкольников и спецификой ДОУ.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E7D4F">
        <w:rPr>
          <w:rFonts w:ascii="Times New Roman" w:hAnsi="Times New Roman" w:cs="Times New Roman"/>
          <w:sz w:val="24"/>
          <w:szCs w:val="24"/>
        </w:rPr>
        <w:t>Цель программы определение основных направлений психологического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сопровождения реализации образовательных инициатив для обеспечения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полноценного формирования интегративных качеств дошкольников, в том числе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общей культуры, развитие физических, интеллектуальных и личностных качеств с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приоритетным направлением познавательно-речевого развития; предпосылок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учебной деятельности, обеспечивающих социальную успешность, сохранение и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укрепление здоровья детей дошкольного возраста, коррекцию недостатков в их</w:t>
      </w:r>
      <w:r w:rsidR="009E40E7">
        <w:rPr>
          <w:rFonts w:ascii="Times New Roman" w:hAnsi="Times New Roman" w:cs="Times New Roman"/>
          <w:sz w:val="24"/>
          <w:szCs w:val="24"/>
        </w:rPr>
        <w:t xml:space="preserve"> развитии.</w:t>
      </w:r>
      <w:proofErr w:type="gramEnd"/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Данная цель конкретизируется в следующих задачах: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- предупреждать возникновение проблем развития ребенка;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- оказать помощь (содействие) ребенку в решении актуальных задач развития.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- повышать психолого-педагогическую компетентность (психологическую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культуру) родителей воспитанников и педагогов;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- обеспечить психологическое сопровождение разработки и реализации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образовательных программ и развития ДОУ в целом.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Таким образом, решение программных задач осуществляется в совместной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деятельности взрослых и детей и самостоятельной деятельности детей не только в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рамках непосредственно образовательной деятельности, но и при проведении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режимных моментов в соответствии со спецификой дошкольного образования.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Содержание рабочей программы включает совокупность образовательных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областей, которые обеспечивают разностороннее развитие детей с учетом их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возрастных и индивидуальных особенностей по основным направлениям –</w:t>
      </w:r>
      <w:r w:rsidR="009E40E7">
        <w:rPr>
          <w:rFonts w:ascii="Times New Roman" w:hAnsi="Times New Roman" w:cs="Times New Roman"/>
          <w:sz w:val="24"/>
          <w:szCs w:val="24"/>
        </w:rPr>
        <w:t xml:space="preserve"> </w:t>
      </w:r>
      <w:r w:rsidRPr="00CE7D4F">
        <w:rPr>
          <w:rFonts w:ascii="Times New Roman" w:hAnsi="Times New Roman" w:cs="Times New Roman"/>
          <w:sz w:val="24"/>
          <w:szCs w:val="24"/>
        </w:rPr>
        <w:t>физическому, социально-личностному, познавательно-речевому и художественно</w:t>
      </w:r>
      <w:r w:rsidR="009E40E7">
        <w:rPr>
          <w:rFonts w:ascii="Times New Roman" w:hAnsi="Calibri" w:cs="Times New Roman"/>
          <w:sz w:val="24"/>
          <w:szCs w:val="24"/>
        </w:rPr>
        <w:t xml:space="preserve"> - </w:t>
      </w:r>
      <w:r w:rsidRPr="00CE7D4F">
        <w:rPr>
          <w:rFonts w:ascii="Times New Roman" w:hAnsi="Times New Roman" w:cs="Times New Roman"/>
          <w:sz w:val="24"/>
          <w:szCs w:val="24"/>
        </w:rPr>
        <w:t>эстетическому.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Содержание психолого-педагогической работы включает: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1. Образовательную деятельность, осуществляемую в процессе организации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различных видов детской деятельности: игровой, коммуникативной, трудовой,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E7D4F">
        <w:rPr>
          <w:rFonts w:ascii="Times New Roman" w:hAnsi="Times New Roman" w:cs="Times New Roman"/>
          <w:sz w:val="24"/>
          <w:szCs w:val="24"/>
        </w:rPr>
        <w:t>познавательно-исследовательской, продуктивной (изобразительная, конструктивная</w:t>
      </w:r>
      <w:proofErr w:type="gramEnd"/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 xml:space="preserve">и др.), </w:t>
      </w:r>
      <w:proofErr w:type="gramStart"/>
      <w:r w:rsidRPr="00CE7D4F">
        <w:rPr>
          <w:rFonts w:ascii="Times New Roman" w:hAnsi="Times New Roman" w:cs="Times New Roman"/>
          <w:sz w:val="24"/>
          <w:szCs w:val="24"/>
        </w:rPr>
        <w:t>музыкальной</w:t>
      </w:r>
      <w:proofErr w:type="gramEnd"/>
      <w:r w:rsidRPr="00CE7D4F">
        <w:rPr>
          <w:rFonts w:ascii="Times New Roman" w:hAnsi="Times New Roman" w:cs="Times New Roman"/>
          <w:sz w:val="24"/>
          <w:szCs w:val="24"/>
        </w:rPr>
        <w:t>, чтения.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 xml:space="preserve">2. Образовательную деятельность, осуществляемую в ходе </w:t>
      </w:r>
      <w:proofErr w:type="gramStart"/>
      <w:r w:rsidRPr="00CE7D4F">
        <w:rPr>
          <w:rFonts w:ascii="Times New Roman" w:hAnsi="Times New Roman" w:cs="Times New Roman"/>
          <w:sz w:val="24"/>
          <w:szCs w:val="24"/>
        </w:rPr>
        <w:t>режимных</w:t>
      </w:r>
      <w:proofErr w:type="gramEnd"/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моментов.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3. Самостоятельную деятельность детей.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4. Взаимодействие с семьями детей по реализации основной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общеобразовательной программы дошкольного образования.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lastRenderedPageBreak/>
        <w:t>Психологическое сопровождение реализации основной общеобразовательной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программы ДОУ по освоению образовательных областей.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Направления работы педагога-психолога включают: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-психодиагностику;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7D4F">
        <w:rPr>
          <w:rFonts w:ascii="Times New Roman" w:hAnsi="Times New Roman" w:cs="Times New Roman"/>
          <w:sz w:val="24"/>
          <w:szCs w:val="24"/>
        </w:rPr>
        <w:t>психопрофилактику</w:t>
      </w:r>
      <w:proofErr w:type="spellEnd"/>
      <w:r w:rsidRPr="00CE7D4F">
        <w:rPr>
          <w:rFonts w:ascii="Times New Roman" w:hAnsi="Times New Roman" w:cs="Times New Roman"/>
          <w:sz w:val="24"/>
          <w:szCs w:val="24"/>
        </w:rPr>
        <w:t>;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-коррекционную и развивающую работу;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-психологическое консультирование;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-психологическое просвещение.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Форма контроля - периодичность мониторинга 3 раза в год: сентябрь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(начальный), январь (промежуточный), май (итоговый)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Педагог-психолог осуществляет: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- психологическую диагностику личностных качеств.</w:t>
      </w:r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 xml:space="preserve">- диагностику психологической и мотивационной готовности детей к обучению </w:t>
      </w:r>
      <w:proofErr w:type="gramStart"/>
      <w:r w:rsidRPr="00CE7D4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E7D4F" w:rsidRPr="00CE7D4F" w:rsidRDefault="00CE7D4F" w:rsidP="00CE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4F">
        <w:rPr>
          <w:rFonts w:ascii="Times New Roman" w:hAnsi="Times New Roman" w:cs="Times New Roman"/>
          <w:sz w:val="24"/>
          <w:szCs w:val="24"/>
        </w:rPr>
        <w:t>школе</w:t>
      </w:r>
    </w:p>
    <w:sectPr w:rsidR="00CE7D4F" w:rsidRPr="00CE7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7D4F"/>
    <w:rsid w:val="009E40E7"/>
    <w:rsid w:val="00CE7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2022-11-24T15:45:00Z</dcterms:created>
  <dcterms:modified xsi:type="dcterms:W3CDTF">2022-11-24T16:00:00Z</dcterms:modified>
</cp:coreProperties>
</file>